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A8BBF" w14:textId="77777777" w:rsidR="007838D6" w:rsidRPr="007838D6" w:rsidRDefault="007838D6" w:rsidP="007838D6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7838D6">
        <w:rPr>
          <w:rFonts w:ascii="Verdana" w:hAnsi="Verdana"/>
          <w:b/>
          <w:bCs/>
          <w:sz w:val="22"/>
          <w:szCs w:val="22"/>
          <w:lang w:val="pt-PT"/>
        </w:rPr>
        <w:t>Judas</w:t>
      </w:r>
    </w:p>
    <w:p w14:paraId="26FFEEA3" w14:textId="77777777" w:rsidR="007838D6" w:rsidRPr="007838D6" w:rsidRDefault="007838D6" w:rsidP="007838D6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372AB4C" w14:textId="77777777" w:rsidR="007838D6" w:rsidRPr="007838D6" w:rsidRDefault="007838D6" w:rsidP="007838D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838D6">
        <w:rPr>
          <w:rStyle w:val="Corpodeltesto2Grassetto"/>
          <w:rFonts w:ascii="Verdana" w:hAnsi="Verdana"/>
          <w:sz w:val="22"/>
          <w:szCs w:val="22"/>
        </w:rPr>
        <w:t>Endereço e saudação.</w:t>
      </w:r>
    </w:p>
    <w:p w14:paraId="21225269" w14:textId="77777777" w:rsidR="007838D6" w:rsidRPr="007838D6" w:rsidRDefault="007838D6" w:rsidP="007838D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838D6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7838D6">
        <w:rPr>
          <w:rFonts w:ascii="Verdana" w:hAnsi="Verdana"/>
          <w:sz w:val="22"/>
          <w:szCs w:val="22"/>
          <w:lang w:val="pt-PT"/>
        </w:rPr>
        <w:t xml:space="preserve"> Judas, servo de Jesus Cristo e irmão de Tiago, aos que receberam o chamamento divino e se mantêm no amor de Deus Pai e na entrega a Jesus Cristo; </w:t>
      </w:r>
      <w:r w:rsidRPr="007838D6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7838D6">
        <w:rPr>
          <w:rFonts w:ascii="Verdana" w:hAnsi="Verdana"/>
          <w:sz w:val="22"/>
          <w:szCs w:val="22"/>
          <w:lang w:val="pt-PT"/>
        </w:rPr>
        <w:t xml:space="preserve"> para vós, a misericórdia, a paz e o amor em abundância. </w:t>
      </w:r>
      <w:r w:rsidRPr="007838D6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7838D6">
        <w:rPr>
          <w:rFonts w:ascii="Verdana" w:hAnsi="Verdana"/>
          <w:sz w:val="22"/>
          <w:szCs w:val="22"/>
          <w:lang w:val="pt-PT"/>
        </w:rPr>
        <w:t xml:space="preserve"> Caríssimos, desejava muito escrever-vos acerca da nossa salvação comum, e senti-me obrigado a fazê-lo, para vos exortar a combater pela fé, que foi transmitida aos santos de uma vez para sempre.</w:t>
      </w:r>
    </w:p>
    <w:p w14:paraId="3CC04AC8" w14:textId="77777777" w:rsidR="007838D6" w:rsidRPr="007838D6" w:rsidRDefault="007838D6" w:rsidP="007838D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</w:p>
    <w:p w14:paraId="38019CD2" w14:textId="77777777" w:rsidR="007838D6" w:rsidRPr="007838D6" w:rsidRDefault="007838D6" w:rsidP="007838D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838D6">
        <w:rPr>
          <w:rStyle w:val="Corpodeltesto2Grassetto"/>
          <w:rFonts w:ascii="Verdana" w:hAnsi="Verdana"/>
          <w:sz w:val="22"/>
          <w:szCs w:val="22"/>
        </w:rPr>
        <w:t>Falsos mestres.</w:t>
      </w:r>
    </w:p>
    <w:p w14:paraId="30E9E6AD" w14:textId="77777777" w:rsidR="007838D6" w:rsidRPr="007838D6" w:rsidRDefault="007838D6" w:rsidP="007838D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838D6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7838D6">
        <w:rPr>
          <w:rFonts w:ascii="Verdana" w:hAnsi="Verdana"/>
          <w:sz w:val="22"/>
          <w:szCs w:val="22"/>
          <w:lang w:val="pt-PT"/>
        </w:rPr>
        <w:t xml:space="preserve"> De facto, entre vós infiltraram-se certos homens que já há muito estão inscritos para este julgamento, uns ímpios que convertem em libertinagem a graça do nosso Deus e negam o nosso único Soberano e Senhor, Jesus Cristo. </w:t>
      </w:r>
      <w:r w:rsidRPr="007838D6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7838D6">
        <w:rPr>
          <w:rFonts w:ascii="Verdana" w:hAnsi="Verdana"/>
          <w:sz w:val="22"/>
          <w:szCs w:val="22"/>
          <w:lang w:val="pt-PT"/>
        </w:rPr>
        <w:t xml:space="preserve"> Embora tenhais ficado a saber bem tudo isto, eu quero lembrar-vos que o Senhor, depois de ter salvo de vez o seu povo da terra do Egipto, num segundo momento, fez perecer os que não creram; </w:t>
      </w:r>
      <w:r w:rsidRPr="007838D6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7838D6">
        <w:rPr>
          <w:rFonts w:ascii="Verdana" w:hAnsi="Verdana"/>
          <w:sz w:val="22"/>
          <w:szCs w:val="22"/>
          <w:lang w:val="pt-PT"/>
        </w:rPr>
        <w:t xml:space="preserve"> e que os anjos que não mantiveram a sua dignidade, mas abandonaram a sua própria morada, o Senhor os tem guardados sob o poder das trevas com cadeias perpétuas para o julgamento do grande dia. </w:t>
      </w:r>
      <w:r w:rsidRPr="007838D6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7838D6">
        <w:rPr>
          <w:rFonts w:ascii="Verdana" w:hAnsi="Verdana"/>
          <w:sz w:val="22"/>
          <w:szCs w:val="22"/>
          <w:lang w:val="pt-PT"/>
        </w:rPr>
        <w:t xml:space="preserve"> Também </w:t>
      </w:r>
      <w:r w:rsidRPr="007838D6">
        <w:rPr>
          <w:rFonts w:ascii="Verdana" w:hAnsi="Verdana"/>
          <w:sz w:val="22"/>
          <w:szCs w:val="22"/>
          <w:lang w:val="pt-PT" w:eastAsia="it-IT" w:bidi="it-IT"/>
        </w:rPr>
        <w:t xml:space="preserve">Sodoma, Gomorra </w:t>
      </w:r>
      <w:r w:rsidRPr="007838D6">
        <w:rPr>
          <w:rFonts w:ascii="Verdana" w:hAnsi="Verdana"/>
          <w:sz w:val="22"/>
          <w:szCs w:val="22"/>
          <w:lang w:val="pt-PT"/>
        </w:rPr>
        <w:t xml:space="preserve">e as cidades circunvizinhas, que se prostituíram da mesma maneira e se entregaram a vícios contra a natureza, são apontadas como exemplo, sofrendo a pena do fogo eterno. </w:t>
      </w:r>
      <w:r w:rsidRPr="007838D6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7838D6">
        <w:rPr>
          <w:rFonts w:ascii="Verdana" w:hAnsi="Verdana"/>
          <w:sz w:val="22"/>
          <w:szCs w:val="22"/>
          <w:lang w:val="pt-PT"/>
        </w:rPr>
        <w:t xml:space="preserve"> Também estes, apesar de tudo, deixando-se levar pelos seus desvarios, profanam o seu corpo, desprezam a autoridade divina e ultrajam seres gloriosos. </w:t>
      </w:r>
      <w:r w:rsidRPr="007838D6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7838D6">
        <w:rPr>
          <w:rFonts w:ascii="Verdana" w:hAnsi="Verdana"/>
          <w:sz w:val="22"/>
          <w:szCs w:val="22"/>
          <w:lang w:val="pt-PT"/>
        </w:rPr>
        <w:t xml:space="preserve"> Até mesmo Miguel, o arcanjo, quando discutia com o diabo, disputando-lhe o corpo de Moisés, não se atreveu a pronunciar uma sentença injuriosa contra ele, mas disse somente: </w:t>
      </w:r>
      <w:r w:rsidRPr="007838D6">
        <w:rPr>
          <w:rStyle w:val="Corpodeltesto2Corsivo"/>
          <w:rFonts w:ascii="Verdana" w:hAnsi="Verdana"/>
          <w:sz w:val="22"/>
          <w:szCs w:val="22"/>
        </w:rPr>
        <w:t>Que seja o Senhor a castigar-te!</w:t>
      </w:r>
    </w:p>
    <w:p w14:paraId="18435224" w14:textId="77777777" w:rsidR="007838D6" w:rsidRPr="007838D6" w:rsidRDefault="007838D6" w:rsidP="007838D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838D6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7838D6">
        <w:rPr>
          <w:rFonts w:ascii="Verdana" w:hAnsi="Verdana"/>
          <w:sz w:val="22"/>
          <w:szCs w:val="22"/>
          <w:lang w:val="pt-PT"/>
        </w:rPr>
        <w:t xml:space="preserve"> Estes, porém, falam impiamente de tudo o que desconhecem; e, quanto ao que conhecem por instinto natural, como animais irracionais, isso só lhes serve para se corromperem. </w:t>
      </w:r>
      <w:r w:rsidRPr="007838D6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7838D6">
        <w:rPr>
          <w:rFonts w:ascii="Verdana" w:hAnsi="Verdana"/>
          <w:sz w:val="22"/>
          <w:szCs w:val="22"/>
          <w:lang w:val="pt-PT"/>
        </w:rPr>
        <w:t xml:space="preserve"> Ai deles! Enveredaram pelo caminho </w:t>
      </w:r>
      <w:r w:rsidRPr="007838D6">
        <w:rPr>
          <w:rFonts w:ascii="Verdana" w:hAnsi="Verdana"/>
          <w:sz w:val="22"/>
          <w:szCs w:val="22"/>
          <w:lang w:val="pt-PT" w:eastAsia="it-IT" w:bidi="it-IT"/>
        </w:rPr>
        <w:t xml:space="preserve">de Caim; por </w:t>
      </w:r>
      <w:r w:rsidRPr="007838D6">
        <w:rPr>
          <w:rFonts w:ascii="Verdana" w:hAnsi="Verdana"/>
          <w:sz w:val="22"/>
          <w:szCs w:val="22"/>
          <w:lang w:val="pt-PT"/>
        </w:rPr>
        <w:t xml:space="preserve">ânsia </w:t>
      </w:r>
      <w:r w:rsidRPr="007838D6">
        <w:rPr>
          <w:rFonts w:ascii="Verdana" w:hAnsi="Verdana"/>
          <w:sz w:val="22"/>
          <w:szCs w:val="22"/>
          <w:lang w:val="pt-PT" w:eastAsia="it-IT" w:bidi="it-IT"/>
        </w:rPr>
        <w:t xml:space="preserve">de lucro, precipitaram-se no </w:t>
      </w:r>
      <w:r w:rsidRPr="007838D6">
        <w:rPr>
          <w:rFonts w:ascii="Verdana" w:hAnsi="Verdana"/>
          <w:sz w:val="22"/>
          <w:szCs w:val="22"/>
          <w:lang w:val="pt-PT"/>
        </w:rPr>
        <w:t xml:space="preserve">extravio </w:t>
      </w:r>
      <w:r w:rsidRPr="007838D6">
        <w:rPr>
          <w:rFonts w:ascii="Verdana" w:hAnsi="Verdana"/>
          <w:sz w:val="22"/>
          <w:szCs w:val="22"/>
          <w:lang w:val="pt-PT" w:eastAsia="it-IT" w:bidi="it-IT"/>
        </w:rPr>
        <w:t xml:space="preserve">de </w:t>
      </w:r>
      <w:r w:rsidRPr="007838D6">
        <w:rPr>
          <w:rFonts w:ascii="Verdana" w:hAnsi="Verdana"/>
          <w:sz w:val="22"/>
          <w:szCs w:val="22"/>
          <w:lang w:val="pt-PT"/>
        </w:rPr>
        <w:t xml:space="preserve">Balaão </w:t>
      </w:r>
      <w:r w:rsidRPr="007838D6">
        <w:rPr>
          <w:rFonts w:ascii="Verdana" w:hAnsi="Verdana"/>
          <w:sz w:val="22"/>
          <w:szCs w:val="22"/>
          <w:lang w:val="pt-PT" w:eastAsia="it-IT" w:bidi="it-IT"/>
        </w:rPr>
        <w:t xml:space="preserve">e </w:t>
      </w:r>
      <w:r w:rsidRPr="007838D6">
        <w:rPr>
          <w:rFonts w:ascii="Verdana" w:hAnsi="Verdana"/>
          <w:sz w:val="22"/>
          <w:szCs w:val="22"/>
          <w:lang w:val="pt-PT"/>
        </w:rPr>
        <w:t xml:space="preserve">pereceram na rebelião </w:t>
      </w:r>
      <w:r w:rsidRPr="007838D6">
        <w:rPr>
          <w:rFonts w:ascii="Verdana" w:hAnsi="Verdana"/>
          <w:sz w:val="22"/>
          <w:szCs w:val="22"/>
          <w:lang w:val="pt-PT" w:eastAsia="it-IT" w:bidi="it-IT"/>
        </w:rPr>
        <w:t>de Coré.</w:t>
      </w:r>
    </w:p>
    <w:p w14:paraId="69B2FA01" w14:textId="77777777" w:rsidR="007838D6" w:rsidRPr="007838D6" w:rsidRDefault="007838D6" w:rsidP="007838D6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  <w:lang w:eastAsia="it-IT" w:bidi="it-IT"/>
        </w:rPr>
        <w:t>12</w:t>
      </w:r>
      <w:r w:rsidRPr="007838D6">
        <w:rPr>
          <w:rFonts w:ascii="Verdana" w:hAnsi="Verdana"/>
          <w:sz w:val="22"/>
          <w:szCs w:val="22"/>
          <w:lang w:val="pt-PT" w:eastAsia="it-IT" w:bidi="it-IT"/>
        </w:rPr>
        <w:t xml:space="preserve"> </w:t>
      </w:r>
      <w:r w:rsidRPr="007838D6">
        <w:rPr>
          <w:rFonts w:ascii="Verdana" w:hAnsi="Verdana"/>
          <w:sz w:val="22"/>
          <w:szCs w:val="22"/>
          <w:lang w:val="pt-PT"/>
        </w:rPr>
        <w:t>Estes são um escândalo nos vossos ágapes; banqueteando-se convosco sem respeito nenhum, o que fazem é cevar-se. São nuvens sem água arrastadas pelos ventos; árvores de Outono sem fruto, duas vezes mortas e arrancadas pela raiz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; 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13</w:t>
      </w:r>
      <w:r w:rsidRPr="007838D6">
        <w:rPr>
          <w:rFonts w:ascii="Verdana" w:hAnsi="Verdana"/>
          <w:sz w:val="22"/>
          <w:szCs w:val="22"/>
          <w:lang w:val="pt-PT"/>
        </w:rPr>
        <w:t xml:space="preserve"> ondas furiosas do mar a cuspir a espuma das suas desvergonhas; astros errantes, para os quais está reservada para sempre </w:t>
      </w:r>
      <w:r w:rsidRPr="007838D6">
        <w:rPr>
          <w:rFonts w:ascii="Verdana" w:hAnsi="Verdana"/>
          <w:sz w:val="22"/>
          <w:szCs w:val="22"/>
          <w:lang w:val="pt-PT" w:eastAsia="it-IT" w:bidi="it-IT"/>
        </w:rPr>
        <w:t xml:space="preserve">a mais </w:t>
      </w:r>
      <w:r w:rsidRPr="007838D6">
        <w:rPr>
          <w:rFonts w:ascii="Verdana" w:hAnsi="Verdana"/>
          <w:sz w:val="22"/>
          <w:szCs w:val="22"/>
          <w:lang w:val="pt-PT"/>
        </w:rPr>
        <w:t>tenebrosa escuridão.</w:t>
      </w:r>
    </w:p>
    <w:p w14:paraId="122DEAC8" w14:textId="77777777" w:rsidR="007838D6" w:rsidRPr="007838D6" w:rsidRDefault="007838D6" w:rsidP="007838D6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838D6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7838D6">
        <w:rPr>
          <w:rFonts w:ascii="Verdana" w:hAnsi="Verdana"/>
          <w:sz w:val="22"/>
          <w:szCs w:val="22"/>
          <w:lang w:val="pt-PT"/>
        </w:rPr>
        <w:t xml:space="preserve"> A respeito deles, também profetizou Henoc, o sétimo descendente de Adão, ao dizer: «Eis que chega o Senhor com as suas santas miríades, 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15</w:t>
      </w:r>
      <w:r w:rsidRPr="007838D6">
        <w:rPr>
          <w:rFonts w:ascii="Verdana" w:hAnsi="Verdana"/>
          <w:sz w:val="22"/>
          <w:szCs w:val="22"/>
          <w:lang w:val="pt-PT"/>
        </w:rPr>
        <w:t xml:space="preserve"> para exercer o julgamento contra todos e deixar convencidos todos os ímpios de todas as obras ímpias que impiamente cometeram e de todas as palavras arrogantes, que contra Ele proferiram esses ímpios pecadores.»</w:t>
      </w:r>
    </w:p>
    <w:p w14:paraId="0694BC26" w14:textId="77777777" w:rsidR="007838D6" w:rsidRPr="007838D6" w:rsidRDefault="007838D6" w:rsidP="007838D6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16</w:t>
      </w:r>
      <w:r w:rsidRPr="007838D6">
        <w:rPr>
          <w:rFonts w:ascii="Verdana" w:hAnsi="Verdana"/>
          <w:sz w:val="22"/>
          <w:szCs w:val="22"/>
          <w:lang w:val="pt-PT"/>
        </w:rPr>
        <w:t xml:space="preserve"> Estes são uns murmuradores, queixosos da sua sorte, gente que vive ao sabor das suas paixões; da sua boca saem palavras pomposas, para adularem as pessoas, em vista do próprio interesse.</w:t>
      </w:r>
    </w:p>
    <w:p w14:paraId="1302A7D8" w14:textId="77777777" w:rsidR="007838D6" w:rsidRPr="007838D6" w:rsidRDefault="007838D6" w:rsidP="007838D6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67EDB91F" w14:textId="77777777" w:rsidR="007838D6" w:rsidRPr="007838D6" w:rsidRDefault="007838D6" w:rsidP="007838D6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7838D6">
        <w:rPr>
          <w:rStyle w:val="Corpodeltesto8Grassetto"/>
          <w:rFonts w:ascii="Verdana" w:hAnsi="Verdana"/>
          <w:sz w:val="22"/>
          <w:szCs w:val="22"/>
        </w:rPr>
        <w:t>Fiéis à mensagem de Jesus.</w:t>
      </w:r>
    </w:p>
    <w:p w14:paraId="25E3C82F" w14:textId="77777777" w:rsidR="007838D6" w:rsidRPr="007838D6" w:rsidRDefault="007838D6" w:rsidP="007838D6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17</w:t>
      </w:r>
      <w:r w:rsidRPr="007838D6">
        <w:rPr>
          <w:rFonts w:ascii="Verdana" w:hAnsi="Verdana"/>
          <w:sz w:val="22"/>
          <w:szCs w:val="22"/>
        </w:rPr>
        <w:t xml:space="preserve"> Quanto a vós, caríssimos, lembrai-vos das coisas preditas pelos Apóstolos de Nosso Senhor Jesus Cristo, 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18</w:t>
      </w:r>
      <w:r w:rsidRPr="007838D6">
        <w:rPr>
          <w:rFonts w:ascii="Verdana" w:hAnsi="Verdana"/>
          <w:sz w:val="22"/>
          <w:szCs w:val="22"/>
        </w:rPr>
        <w:t xml:space="preserve"> quando vos diziam: «Nos últimos tempos haverá uns impostores, que viverão impiamente ao sabor das suas paixões.»</w:t>
      </w:r>
    </w:p>
    <w:p w14:paraId="2E837876" w14:textId="77777777" w:rsidR="007838D6" w:rsidRPr="007838D6" w:rsidRDefault="007838D6" w:rsidP="007838D6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838D6">
        <w:rPr>
          <w:rFonts w:ascii="Verdana" w:hAnsi="Verdana"/>
          <w:sz w:val="22"/>
          <w:szCs w:val="22"/>
          <w:vertAlign w:val="superscript"/>
        </w:rPr>
        <w:t>19</w:t>
      </w:r>
      <w:r w:rsidRPr="007838D6">
        <w:rPr>
          <w:rFonts w:ascii="Verdana" w:hAnsi="Verdana"/>
          <w:sz w:val="22"/>
          <w:szCs w:val="22"/>
        </w:rPr>
        <w:t xml:space="preserve"> Estes são os que semeiam divisões, pessoas guiadas pelos instintos, pessoas que não têm o Espírito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. 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20</w:t>
      </w:r>
      <w:r w:rsidRPr="007838D6">
        <w:rPr>
          <w:rFonts w:ascii="Verdana" w:hAnsi="Verdana"/>
          <w:sz w:val="22"/>
          <w:szCs w:val="22"/>
        </w:rPr>
        <w:t xml:space="preserve"> Vós, porém, caríssimos, edificando-vos uns aos outros sobre o fundamento da vossa santíssima fé e orando ao Espírito Santo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, 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21</w:t>
      </w:r>
      <w:r w:rsidRPr="007838D6">
        <w:rPr>
          <w:rFonts w:ascii="Verdana" w:hAnsi="Verdana"/>
          <w:sz w:val="22"/>
          <w:szCs w:val="22"/>
        </w:rPr>
        <w:t xml:space="preserve"> mantende-vos no amor de Deus, esperando que a misericórdia de Nosso Senhor Jesus Cristo vos conceda a vida </w:t>
      </w:r>
      <w:r w:rsidRPr="007838D6">
        <w:rPr>
          <w:rFonts w:ascii="Verdana" w:hAnsi="Verdana"/>
          <w:sz w:val="22"/>
          <w:szCs w:val="22"/>
          <w:lang w:eastAsia="it-IT" w:bidi="it-IT"/>
        </w:rPr>
        <w:t>eterna.</w:t>
      </w:r>
    </w:p>
    <w:p w14:paraId="04B101FD" w14:textId="77777777" w:rsidR="007838D6" w:rsidRPr="007838D6" w:rsidRDefault="007838D6" w:rsidP="007838D6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838D6">
        <w:rPr>
          <w:rFonts w:ascii="Verdana" w:hAnsi="Verdana"/>
          <w:sz w:val="22"/>
          <w:szCs w:val="22"/>
          <w:vertAlign w:val="superscript"/>
        </w:rPr>
        <w:t>22</w:t>
      </w:r>
      <w:r w:rsidRPr="007838D6">
        <w:rPr>
          <w:rFonts w:ascii="Verdana" w:hAnsi="Verdana"/>
          <w:sz w:val="22"/>
          <w:szCs w:val="22"/>
        </w:rPr>
        <w:t xml:space="preserve"> Tratai com misericórdia aqueles que vacilam; 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23</w:t>
      </w:r>
      <w:r w:rsidRPr="007838D6">
        <w:rPr>
          <w:rFonts w:ascii="Verdana" w:hAnsi="Verdana"/>
          <w:sz w:val="22"/>
          <w:szCs w:val="22"/>
        </w:rPr>
        <w:t xml:space="preserve"> a uns, procurai salvá-los, arrancando-os do fogo; a outros, tratai-os com misericórdia, mas com cautela, detestando até a túnica contaminada pelo seu corpo.</w:t>
      </w:r>
    </w:p>
    <w:p w14:paraId="15A60674" w14:textId="77777777" w:rsidR="007838D6" w:rsidRPr="007838D6" w:rsidRDefault="007838D6" w:rsidP="007838D6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523C20AD" w14:textId="743B2EAB" w:rsidR="00E76ECE" w:rsidRPr="007838D6" w:rsidRDefault="007838D6" w:rsidP="007838D6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eastAsia="it-IT" w:bidi="it-IT"/>
        </w:rPr>
      </w:pPr>
      <w:r w:rsidRPr="007838D6">
        <w:rPr>
          <w:rStyle w:val="Corpodeltesto8Grassetto"/>
          <w:rFonts w:ascii="Verdana" w:hAnsi="Verdana"/>
          <w:sz w:val="22"/>
          <w:szCs w:val="22"/>
        </w:rPr>
        <w:t xml:space="preserve">Cântico de louvor. 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24</w:t>
      </w:r>
      <w:r w:rsidRPr="007838D6">
        <w:rPr>
          <w:rFonts w:ascii="Verdana" w:hAnsi="Verdana"/>
          <w:sz w:val="22"/>
          <w:szCs w:val="22"/>
        </w:rPr>
        <w:t xml:space="preserve"> Àquele que é poderoso para vos livrar das quedas e vos apresentar diante da sua glória, imaculados e cheios de alegria, </w:t>
      </w:r>
      <w:r w:rsidRPr="007838D6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25</w:t>
      </w:r>
      <w:r w:rsidRPr="007838D6">
        <w:rPr>
          <w:rFonts w:ascii="Verdana" w:hAnsi="Verdana"/>
          <w:sz w:val="22"/>
          <w:szCs w:val="22"/>
        </w:rPr>
        <w:t xml:space="preserve"> ao Deus único, nosso Salvador, por meio de Jesus Cristo, Senhor nosso, seja dada a glória, a majestade, a soberania e o poder, antes de todos os tempos, agora e por todos os séculos. </w:t>
      </w:r>
      <w:r w:rsidRPr="007838D6">
        <w:rPr>
          <w:rFonts w:ascii="Verdana" w:hAnsi="Verdana"/>
          <w:sz w:val="22"/>
          <w:szCs w:val="22"/>
          <w:lang w:eastAsia="it-IT" w:bidi="it-IT"/>
        </w:rPr>
        <w:t>Ámen.</w:t>
      </w:r>
    </w:p>
    <w:sectPr w:rsidR="00E76ECE" w:rsidRPr="007838D6" w:rsidSect="007838D6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4A9"/>
    <w:rsid w:val="001C04A9"/>
    <w:rsid w:val="00205957"/>
    <w:rsid w:val="00223228"/>
    <w:rsid w:val="00500BA3"/>
    <w:rsid w:val="007838D6"/>
    <w:rsid w:val="007D1C05"/>
    <w:rsid w:val="007D5606"/>
    <w:rsid w:val="00803106"/>
    <w:rsid w:val="00832FDC"/>
    <w:rsid w:val="00AF0B0B"/>
    <w:rsid w:val="00B0730F"/>
    <w:rsid w:val="00B466EB"/>
    <w:rsid w:val="00B6771D"/>
    <w:rsid w:val="00CC1F9B"/>
    <w:rsid w:val="00CE553E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08F76F"/>
  <w15:chartTrackingRefBased/>
  <w15:docId w15:val="{A85A5773-BDB6-5A41-9C5F-A29DA2405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9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C0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C0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C04A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C04A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C04A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C04A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C04A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C04A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C04A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C04A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C04A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C04A9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C04A9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C04A9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C04A9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C04A9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C04A9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C04A9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C04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C04A9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C04A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C04A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1C04A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1C04A9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1C04A9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1C04A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1C04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1C04A9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1C04A9"/>
    <w:rPr>
      <w:b/>
      <w:bCs/>
      <w:smallCaps/>
      <w:color w:val="0F4761" w:themeColor="accent1" w:themeShade="BF"/>
      <w:spacing w:val="5"/>
    </w:rPr>
  </w:style>
  <w:style w:type="character" w:customStyle="1" w:styleId="Corpodeltesto2">
    <w:name w:val="Corpo del testo (2)_"/>
    <w:basedOn w:val="Carpredefinitoparagrafo"/>
    <w:link w:val="Corpodeltesto20"/>
    <w:rsid w:val="007838D6"/>
    <w:rPr>
      <w:rFonts w:ascii="Times New Roman" w:eastAsia="Times New Roman" w:hAnsi="Times New Roman"/>
      <w:sz w:val="44"/>
      <w:szCs w:val="44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7838D6"/>
    <w:rPr>
      <w:rFonts w:ascii="Times New Roman" w:eastAsia="Times New Roman" w:hAnsi="Times New Roman"/>
      <w:b/>
      <w:b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7838D6"/>
    <w:rPr>
      <w:rFonts w:ascii="Times New Roman" w:eastAsia="Times New Roman" w:hAnsi="Times New Roman"/>
      <w:i/>
      <w:i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8">
    <w:name w:val="Corpo del testo (8)_"/>
    <w:basedOn w:val="Carpredefinitoparagrafo"/>
    <w:link w:val="Corpodeltesto80"/>
    <w:rsid w:val="007838D6"/>
    <w:rPr>
      <w:rFonts w:ascii="Times New Roman" w:eastAsia="Times New Roman" w:hAnsi="Times New Roman"/>
      <w:sz w:val="36"/>
      <w:szCs w:val="36"/>
      <w:shd w:val="clear" w:color="auto" w:fill="FFFFFF"/>
    </w:rPr>
  </w:style>
  <w:style w:type="character" w:customStyle="1" w:styleId="Corpodeltesto8Grassetto">
    <w:name w:val="Corpo del testo (8) + Grassetto"/>
    <w:basedOn w:val="Corpodeltesto8"/>
    <w:rsid w:val="007838D6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7">
    <w:name w:val="Corpo del testo (17)_"/>
    <w:basedOn w:val="Carpredefinitoparagrafo"/>
    <w:link w:val="Corpodeltesto170"/>
    <w:rsid w:val="007838D6"/>
    <w:rPr>
      <w:rFonts w:ascii="Times New Roman" w:eastAsia="Times New Roman" w:hAnsi="Times New Roman"/>
      <w:sz w:val="30"/>
      <w:szCs w:val="30"/>
      <w:shd w:val="clear" w:color="auto" w:fill="FFFFFF"/>
    </w:rPr>
  </w:style>
  <w:style w:type="character" w:customStyle="1" w:styleId="Corpodeltesto810ptSpaziatura1pt">
    <w:name w:val="Corpo del testo (8) + 10 pt;Spaziatura 1 pt"/>
    <w:basedOn w:val="Corpodeltesto8"/>
    <w:rsid w:val="007838D6"/>
    <w:rPr>
      <w:rFonts w:ascii="Times New Roman" w:eastAsia="Times New Roman" w:hAnsi="Times New Roman"/>
      <w:color w:val="000000"/>
      <w:spacing w:val="3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paragraph" w:customStyle="1" w:styleId="Corpodeltesto20">
    <w:name w:val="Corpo del testo (2)"/>
    <w:basedOn w:val="Normale"/>
    <w:link w:val="Corpodeltesto2"/>
    <w:rsid w:val="007838D6"/>
    <w:pPr>
      <w:widowControl w:val="0"/>
      <w:shd w:val="clear" w:color="auto" w:fill="FFFFFF"/>
      <w:spacing w:before="660" w:line="500" w:lineRule="exact"/>
      <w:ind w:hanging="9"/>
      <w:jc w:val="both"/>
    </w:pPr>
    <w:rPr>
      <w:rFonts w:ascii="Times New Roman" w:eastAsia="Times New Roman" w:hAnsi="Times New Roman"/>
      <w:sz w:val="44"/>
      <w:szCs w:val="44"/>
      <w:lang w:eastAsia="en-US"/>
    </w:rPr>
  </w:style>
  <w:style w:type="paragraph" w:customStyle="1" w:styleId="Corpodeltesto80">
    <w:name w:val="Corpo del testo (8)"/>
    <w:basedOn w:val="Normale"/>
    <w:link w:val="Corpodeltesto8"/>
    <w:rsid w:val="007838D6"/>
    <w:pPr>
      <w:widowControl w:val="0"/>
      <w:shd w:val="clear" w:color="auto" w:fill="FFFFFF"/>
      <w:spacing w:line="415" w:lineRule="exact"/>
      <w:ind w:hanging="472"/>
      <w:jc w:val="both"/>
    </w:pPr>
    <w:rPr>
      <w:rFonts w:ascii="Times New Roman" w:eastAsia="Times New Roman" w:hAnsi="Times New Roman"/>
      <w:sz w:val="36"/>
      <w:szCs w:val="36"/>
      <w:lang w:eastAsia="en-US"/>
    </w:rPr>
  </w:style>
  <w:style w:type="paragraph" w:customStyle="1" w:styleId="Corpodeltesto170">
    <w:name w:val="Corpo del testo (17)"/>
    <w:basedOn w:val="Normale"/>
    <w:link w:val="Corpodeltesto17"/>
    <w:rsid w:val="007838D6"/>
    <w:pPr>
      <w:widowControl w:val="0"/>
      <w:shd w:val="clear" w:color="auto" w:fill="FFFFFF"/>
      <w:spacing w:after="240" w:line="347" w:lineRule="exact"/>
      <w:ind w:hanging="452"/>
      <w:jc w:val="both"/>
    </w:pPr>
    <w:rPr>
      <w:rFonts w:ascii="Times New Roman" w:eastAsia="Times New Roman" w:hAnsi="Times New Roman"/>
      <w:sz w:val="30"/>
      <w:szCs w:val="3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596</Words>
  <Characters>3400</Characters>
  <Application>Microsoft Office Word</Application>
  <DocSecurity>0</DocSecurity>
  <Lines>28</Lines>
  <Paragraphs>7</Paragraphs>
  <ScaleCrop>false</ScaleCrop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2026-05-06T08:31:00Z</dcterms:created>
  <dcterms:modified xsi:type="dcterms:W3CDTF">2026-05-06T08:31:00Z</dcterms:modified>
</cp:coreProperties>
</file>